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1F1" w:rsidRDefault="00DF40FF" w:rsidP="009741F1">
      <w:pPr>
        <w:spacing w:line="480" w:lineRule="auto"/>
        <w:jc w:val="both"/>
        <w:rPr>
          <w:rFonts w:ascii="Times New Roman" w:hAnsi="Times New Roman" w:cs="Times New Roman"/>
          <w:sz w:val="24"/>
          <w:szCs w:val="24"/>
        </w:rPr>
      </w:pPr>
      <w:r>
        <w:rPr>
          <w:rFonts w:ascii="Times New Roman" w:hAnsi="Times New Roman" w:cs="Times New Roman"/>
          <w:sz w:val="24"/>
          <w:szCs w:val="24"/>
        </w:rPr>
        <w:t>Professor:</w:t>
      </w:r>
    </w:p>
    <w:p w:rsidR="009741F1" w:rsidRDefault="00DF40FF" w:rsidP="009741F1">
      <w:pPr>
        <w:spacing w:line="480" w:lineRule="auto"/>
        <w:jc w:val="both"/>
        <w:rPr>
          <w:rFonts w:ascii="Times New Roman" w:hAnsi="Times New Roman" w:cs="Times New Roman"/>
          <w:sz w:val="24"/>
          <w:szCs w:val="24"/>
        </w:rPr>
      </w:pPr>
      <w:r>
        <w:rPr>
          <w:rFonts w:ascii="Times New Roman" w:hAnsi="Times New Roman" w:cs="Times New Roman"/>
          <w:sz w:val="24"/>
          <w:szCs w:val="24"/>
        </w:rPr>
        <w:t>Student:</w:t>
      </w:r>
    </w:p>
    <w:p w:rsidR="009741F1" w:rsidRDefault="00DF40FF" w:rsidP="009741F1">
      <w:pPr>
        <w:spacing w:line="480" w:lineRule="auto"/>
        <w:jc w:val="both"/>
        <w:rPr>
          <w:rFonts w:ascii="Times New Roman" w:hAnsi="Times New Roman" w:cs="Times New Roman"/>
          <w:sz w:val="24"/>
          <w:szCs w:val="24"/>
        </w:rPr>
      </w:pPr>
      <w:r>
        <w:rPr>
          <w:rFonts w:ascii="Times New Roman" w:hAnsi="Times New Roman" w:cs="Times New Roman"/>
          <w:sz w:val="24"/>
          <w:szCs w:val="24"/>
        </w:rPr>
        <w:t>Course:</w:t>
      </w:r>
    </w:p>
    <w:p w:rsidR="009741F1" w:rsidRDefault="00DF40FF" w:rsidP="009741F1">
      <w:pPr>
        <w:spacing w:line="480" w:lineRule="auto"/>
        <w:jc w:val="both"/>
        <w:rPr>
          <w:rFonts w:ascii="Times New Roman" w:hAnsi="Times New Roman" w:cs="Times New Roman"/>
          <w:sz w:val="24"/>
          <w:szCs w:val="24"/>
        </w:rPr>
      </w:pPr>
      <w:r>
        <w:rPr>
          <w:rFonts w:ascii="Times New Roman" w:hAnsi="Times New Roman" w:cs="Times New Roman"/>
          <w:sz w:val="24"/>
          <w:szCs w:val="24"/>
        </w:rPr>
        <w:t>Date:</w:t>
      </w:r>
    </w:p>
    <w:p w:rsidR="007F09F0" w:rsidRDefault="00DF40FF" w:rsidP="009741F1">
      <w:pPr>
        <w:spacing w:line="480" w:lineRule="auto"/>
        <w:jc w:val="both"/>
        <w:rPr>
          <w:rFonts w:ascii="Times New Roman" w:hAnsi="Times New Roman" w:cs="Times New Roman"/>
          <w:sz w:val="24"/>
          <w:szCs w:val="24"/>
        </w:rPr>
      </w:pPr>
      <w:r w:rsidRPr="007F09F0">
        <w:rPr>
          <w:rFonts w:ascii="Times New Roman" w:hAnsi="Times New Roman" w:cs="Times New Roman"/>
          <w:sz w:val="24"/>
          <w:szCs w:val="24"/>
        </w:rPr>
        <w:t>Sexual violence</w:t>
      </w:r>
    </w:p>
    <w:p w:rsidR="001D233F" w:rsidRDefault="00DF40FF" w:rsidP="002C4BA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Violence of any form is not acceptable in society because all human beings are equal. To ensure equality and fairness are achieved, we have rights and laws that protect us. </w:t>
      </w:r>
      <w:r w:rsidR="00C90A67">
        <w:rPr>
          <w:rFonts w:ascii="Times New Roman" w:hAnsi="Times New Roman" w:cs="Times New Roman"/>
          <w:sz w:val="24"/>
          <w:szCs w:val="24"/>
        </w:rPr>
        <w:t xml:space="preserve">Some organizations, groups are also formed to campaign against armful actions in </w:t>
      </w:r>
      <w:r w:rsidR="006B2665">
        <w:rPr>
          <w:rFonts w:ascii="Times New Roman" w:hAnsi="Times New Roman" w:cs="Times New Roman"/>
          <w:sz w:val="24"/>
          <w:szCs w:val="24"/>
        </w:rPr>
        <w:t>society, stop crime,</w:t>
      </w:r>
      <w:r w:rsidR="00C90A67">
        <w:rPr>
          <w:rFonts w:ascii="Times New Roman" w:hAnsi="Times New Roman" w:cs="Times New Roman"/>
          <w:sz w:val="24"/>
          <w:szCs w:val="24"/>
        </w:rPr>
        <w:t xml:space="preserve"> and educated people on how to handle cases of violence when they arise.</w:t>
      </w:r>
      <w:r w:rsidR="006B2665">
        <w:rPr>
          <w:rFonts w:ascii="Times New Roman" w:hAnsi="Times New Roman" w:cs="Times New Roman"/>
          <w:sz w:val="24"/>
          <w:szCs w:val="24"/>
        </w:rPr>
        <w:t xml:space="preserve"> Humanitarian organizations protect, fight for victims of violence and help them seek </w:t>
      </w:r>
      <w:r w:rsidR="00DD3ED9">
        <w:rPr>
          <w:rFonts w:ascii="Times New Roman" w:hAnsi="Times New Roman" w:cs="Times New Roman"/>
          <w:sz w:val="24"/>
          <w:szCs w:val="24"/>
        </w:rPr>
        <w:t>justice. United</w:t>
      </w:r>
      <w:r w:rsidR="007138AB">
        <w:rPr>
          <w:rFonts w:ascii="Times New Roman" w:hAnsi="Times New Roman" w:cs="Times New Roman"/>
          <w:sz w:val="24"/>
          <w:szCs w:val="24"/>
        </w:rPr>
        <w:t xml:space="preserve"> Nations Action Against Sexual Violence in </w:t>
      </w:r>
      <w:r w:rsidR="003731CE">
        <w:rPr>
          <w:rFonts w:ascii="Times New Roman" w:hAnsi="Times New Roman" w:cs="Times New Roman"/>
          <w:sz w:val="24"/>
          <w:szCs w:val="24"/>
        </w:rPr>
        <w:t>Conflict (</w:t>
      </w:r>
      <w:r w:rsidR="007138AB">
        <w:rPr>
          <w:rFonts w:ascii="Times New Roman" w:hAnsi="Times New Roman" w:cs="Times New Roman"/>
          <w:sz w:val="24"/>
          <w:szCs w:val="24"/>
        </w:rPr>
        <w:t>UN Action) is an organization that has been operating for the past twelve years</w:t>
      </w:r>
      <w:r w:rsidR="003731CE">
        <w:rPr>
          <w:rFonts w:ascii="Times New Roman" w:hAnsi="Times New Roman" w:cs="Times New Roman"/>
          <w:sz w:val="24"/>
          <w:szCs w:val="24"/>
        </w:rPr>
        <w:t xml:space="preserve"> in United </w:t>
      </w:r>
      <w:r w:rsidR="009741F1">
        <w:rPr>
          <w:rFonts w:ascii="Times New Roman" w:hAnsi="Times New Roman" w:cs="Times New Roman"/>
          <w:sz w:val="24"/>
          <w:szCs w:val="24"/>
        </w:rPr>
        <w:t>Nations. This</w:t>
      </w:r>
      <w:r w:rsidR="003731CE">
        <w:rPr>
          <w:rFonts w:ascii="Times New Roman" w:hAnsi="Times New Roman" w:cs="Times New Roman"/>
          <w:sz w:val="24"/>
          <w:szCs w:val="24"/>
        </w:rPr>
        <w:t xml:space="preserve"> organization works with and unites the UN system</w:t>
      </w:r>
      <w:r w:rsidR="007138AB">
        <w:rPr>
          <w:rFonts w:ascii="Times New Roman" w:hAnsi="Times New Roman" w:cs="Times New Roman"/>
          <w:sz w:val="24"/>
          <w:szCs w:val="24"/>
        </w:rPr>
        <w:t xml:space="preserve"> </w:t>
      </w:r>
      <w:r w:rsidR="003731CE">
        <w:rPr>
          <w:rFonts w:ascii="Times New Roman" w:hAnsi="Times New Roman" w:cs="Times New Roman"/>
          <w:sz w:val="24"/>
          <w:szCs w:val="24"/>
        </w:rPr>
        <w:t>intending to end sexual violence in conflict.</w:t>
      </w:r>
    </w:p>
    <w:p w:rsidR="00EA3487" w:rsidRDefault="00DF40FF" w:rsidP="002C4BA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UN Action is a body that was started in 2006</w:t>
      </w:r>
      <w:r w:rsidR="00DE6F8A">
        <w:rPr>
          <w:rFonts w:ascii="Times New Roman" w:hAnsi="Times New Roman" w:cs="Times New Roman"/>
          <w:sz w:val="24"/>
          <w:szCs w:val="24"/>
        </w:rPr>
        <w:t xml:space="preserve"> after an international conference</w:t>
      </w:r>
      <w:r w:rsidR="00DE6F8A" w:rsidRPr="00DE6F8A">
        <w:rPr>
          <w:rFonts w:ascii="Times New Roman" w:hAnsi="Times New Roman" w:cs="Times New Roman"/>
          <w:sz w:val="24"/>
          <w:szCs w:val="24"/>
        </w:rPr>
        <w:t xml:space="preserve"> </w:t>
      </w:r>
      <w:r w:rsidR="00DE6F8A">
        <w:rPr>
          <w:rFonts w:ascii="Times New Roman" w:hAnsi="Times New Roman" w:cs="Times New Roman"/>
          <w:sz w:val="24"/>
          <w:szCs w:val="24"/>
        </w:rPr>
        <w:t>held in Brussels which was held to address sexual violence in conflict and other issues.</w:t>
      </w:r>
      <w:r w:rsidR="003855BD">
        <w:rPr>
          <w:rFonts w:ascii="Times New Roman" w:hAnsi="Times New Roman" w:cs="Times New Roman"/>
          <w:sz w:val="24"/>
          <w:szCs w:val="24"/>
        </w:rPr>
        <w:t xml:space="preserve"> From this symposium, it was recognized that sexual violence affects not only the health of a victim but also the mental wellness, </w:t>
      </w:r>
      <w:r w:rsidR="00CE4BC0">
        <w:rPr>
          <w:rFonts w:ascii="Times New Roman" w:hAnsi="Times New Roman" w:cs="Times New Roman"/>
          <w:sz w:val="24"/>
          <w:szCs w:val="24"/>
        </w:rPr>
        <w:t>security, social</w:t>
      </w:r>
      <w:r w:rsidR="003855BD">
        <w:rPr>
          <w:rFonts w:ascii="Times New Roman" w:hAnsi="Times New Roman" w:cs="Times New Roman"/>
          <w:sz w:val="24"/>
          <w:szCs w:val="24"/>
        </w:rPr>
        <w:t xml:space="preserve">, economic, and </w:t>
      </w:r>
      <w:r w:rsidR="00CE4BC0">
        <w:rPr>
          <w:rFonts w:ascii="Times New Roman" w:hAnsi="Times New Roman" w:cs="Times New Roman"/>
          <w:sz w:val="24"/>
          <w:szCs w:val="24"/>
        </w:rPr>
        <w:t>political</w:t>
      </w:r>
      <w:r w:rsidR="003855BD">
        <w:rPr>
          <w:rFonts w:ascii="Times New Roman" w:hAnsi="Times New Roman" w:cs="Times New Roman"/>
          <w:sz w:val="24"/>
          <w:szCs w:val="24"/>
        </w:rPr>
        <w:t xml:space="preserve"> participation of an individual.</w:t>
      </w:r>
      <w:r w:rsidR="00AD583C">
        <w:rPr>
          <w:rFonts w:ascii="Times New Roman" w:hAnsi="Times New Roman" w:cs="Times New Roman"/>
          <w:sz w:val="24"/>
          <w:szCs w:val="24"/>
        </w:rPr>
        <w:t xml:space="preserve"> There was an immediate need to </w:t>
      </w:r>
      <w:r w:rsidR="006E7CBC">
        <w:rPr>
          <w:rFonts w:ascii="Times New Roman" w:hAnsi="Times New Roman" w:cs="Times New Roman"/>
          <w:sz w:val="24"/>
          <w:szCs w:val="24"/>
        </w:rPr>
        <w:t>avoid</w:t>
      </w:r>
      <w:r w:rsidR="00AD583C">
        <w:rPr>
          <w:rFonts w:ascii="Times New Roman" w:hAnsi="Times New Roman" w:cs="Times New Roman"/>
          <w:sz w:val="24"/>
          <w:szCs w:val="24"/>
        </w:rPr>
        <w:t xml:space="preserve"> and </w:t>
      </w:r>
      <w:r w:rsidR="006E7CBC">
        <w:rPr>
          <w:rFonts w:ascii="Times New Roman" w:hAnsi="Times New Roman" w:cs="Times New Roman"/>
          <w:sz w:val="24"/>
          <w:szCs w:val="24"/>
        </w:rPr>
        <w:t>react</w:t>
      </w:r>
      <w:r w:rsidR="00AD583C">
        <w:rPr>
          <w:rFonts w:ascii="Times New Roman" w:hAnsi="Times New Roman" w:cs="Times New Roman"/>
          <w:sz w:val="24"/>
          <w:szCs w:val="24"/>
        </w:rPr>
        <w:t xml:space="preserve"> to the conflicts of sexual violence hence UN nation was formed</w:t>
      </w:r>
      <w:r w:rsidR="00523586" w:rsidRPr="00523586">
        <w:rPr>
          <w:rFonts w:ascii="Times New Roman" w:eastAsia="Times New Roman" w:hAnsi="Times New Roman" w:cs="Times New Roman"/>
          <w:sz w:val="24"/>
          <w:szCs w:val="24"/>
        </w:rPr>
        <w:t xml:space="preserve"> </w:t>
      </w:r>
      <w:r w:rsidR="00523586">
        <w:rPr>
          <w:rFonts w:ascii="Times New Roman" w:eastAsia="Times New Roman" w:hAnsi="Times New Roman" w:cs="Times New Roman"/>
          <w:sz w:val="24"/>
          <w:szCs w:val="24"/>
        </w:rPr>
        <w:t xml:space="preserve">(Phipps &amp; </w:t>
      </w:r>
      <w:r w:rsidR="00523586" w:rsidRPr="001512C6">
        <w:rPr>
          <w:rFonts w:ascii="Times New Roman" w:eastAsia="Times New Roman" w:hAnsi="Times New Roman" w:cs="Times New Roman"/>
          <w:sz w:val="24"/>
          <w:szCs w:val="24"/>
        </w:rPr>
        <w:t>Alison</w:t>
      </w:r>
      <w:r w:rsidR="00523586">
        <w:rPr>
          <w:rFonts w:ascii="Times New Roman" w:eastAsia="Times New Roman" w:hAnsi="Times New Roman" w:cs="Times New Roman"/>
          <w:sz w:val="24"/>
          <w:szCs w:val="24"/>
        </w:rPr>
        <w:t>, page 6)</w:t>
      </w:r>
      <w:r w:rsidR="00AD583C">
        <w:rPr>
          <w:rFonts w:ascii="Times New Roman" w:hAnsi="Times New Roman" w:cs="Times New Roman"/>
          <w:sz w:val="24"/>
          <w:szCs w:val="24"/>
        </w:rPr>
        <w:t>.</w:t>
      </w:r>
      <w:r w:rsidR="00CE4BC0">
        <w:rPr>
          <w:rFonts w:ascii="Times New Roman" w:hAnsi="Times New Roman" w:cs="Times New Roman"/>
          <w:sz w:val="24"/>
          <w:szCs w:val="24"/>
        </w:rPr>
        <w:t xml:space="preserve"> The best word which best defined their purpose is the immediate “Call for Action” on sexual violence.</w:t>
      </w:r>
      <w:r>
        <w:rPr>
          <w:rFonts w:ascii="Times New Roman" w:hAnsi="Times New Roman" w:cs="Times New Roman"/>
          <w:sz w:val="24"/>
          <w:szCs w:val="24"/>
        </w:rPr>
        <w:t xml:space="preserve"> The UN nation has grown over the years and </w:t>
      </w:r>
      <w:r w:rsidR="00CE4BC0">
        <w:rPr>
          <w:rFonts w:ascii="Times New Roman" w:hAnsi="Times New Roman" w:cs="Times New Roman"/>
          <w:sz w:val="24"/>
          <w:szCs w:val="24"/>
        </w:rPr>
        <w:t>it</w:t>
      </w:r>
      <w:r w:rsidR="00276052">
        <w:rPr>
          <w:rFonts w:ascii="Times New Roman" w:hAnsi="Times New Roman" w:cs="Times New Roman"/>
          <w:sz w:val="24"/>
          <w:szCs w:val="24"/>
        </w:rPr>
        <w:t>s</w:t>
      </w:r>
      <w:r w:rsidR="00CE4BC0">
        <w:rPr>
          <w:rFonts w:ascii="Times New Roman" w:hAnsi="Times New Roman" w:cs="Times New Roman"/>
          <w:sz w:val="24"/>
          <w:szCs w:val="24"/>
        </w:rPr>
        <w:t xml:space="preserve"> </w:t>
      </w:r>
      <w:r w:rsidR="009639E1">
        <w:rPr>
          <w:rFonts w:ascii="Times New Roman" w:hAnsi="Times New Roman" w:cs="Times New Roman"/>
          <w:sz w:val="24"/>
          <w:szCs w:val="24"/>
        </w:rPr>
        <w:t xml:space="preserve">network currently incorporates and works closely with </w:t>
      </w:r>
      <w:r w:rsidR="00276052">
        <w:rPr>
          <w:rFonts w:ascii="Times New Roman" w:hAnsi="Times New Roman" w:cs="Times New Roman"/>
          <w:sz w:val="24"/>
          <w:szCs w:val="24"/>
        </w:rPr>
        <w:t>19</w:t>
      </w:r>
      <w:r w:rsidR="009639E1">
        <w:rPr>
          <w:rFonts w:ascii="Times New Roman" w:hAnsi="Times New Roman" w:cs="Times New Roman"/>
          <w:sz w:val="24"/>
          <w:szCs w:val="24"/>
        </w:rPr>
        <w:t xml:space="preserve"> UN system entities to address sexual violence </w:t>
      </w:r>
      <w:r w:rsidR="009639E1">
        <w:rPr>
          <w:rFonts w:ascii="Times New Roman" w:hAnsi="Times New Roman" w:cs="Times New Roman"/>
          <w:sz w:val="24"/>
          <w:szCs w:val="24"/>
        </w:rPr>
        <w:lastRenderedPageBreak/>
        <w:t xml:space="preserve">and other matters. </w:t>
      </w:r>
      <w:r w:rsidR="00CE4BC0">
        <w:rPr>
          <w:rFonts w:ascii="Times New Roman" w:hAnsi="Times New Roman" w:cs="Times New Roman"/>
          <w:sz w:val="24"/>
          <w:szCs w:val="24"/>
        </w:rPr>
        <w:t>The UN Nation also works with other bodies such as SRSG to address children and armed conflict.</w:t>
      </w:r>
    </w:p>
    <w:p w:rsidR="00BD059C" w:rsidRDefault="00DF40FF" w:rsidP="002C4BA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greatest mission of UN Action is to advocate, create awareness and stop</w:t>
      </w:r>
      <w:r>
        <w:rPr>
          <w:rFonts w:ascii="Times New Roman" w:hAnsi="Times New Roman" w:cs="Times New Roman"/>
          <w:sz w:val="24"/>
          <w:szCs w:val="24"/>
        </w:rPr>
        <w:t xml:space="preserve"> sexual violence in </w:t>
      </w:r>
      <w:r w:rsidR="009439F8">
        <w:rPr>
          <w:rFonts w:ascii="Times New Roman" w:hAnsi="Times New Roman" w:cs="Times New Roman"/>
          <w:sz w:val="24"/>
          <w:szCs w:val="24"/>
        </w:rPr>
        <w:t>the United States</w:t>
      </w:r>
      <w:r>
        <w:rPr>
          <w:rFonts w:ascii="Times New Roman" w:hAnsi="Times New Roman" w:cs="Times New Roman"/>
          <w:sz w:val="24"/>
          <w:szCs w:val="24"/>
        </w:rPr>
        <w:t xml:space="preserve">. </w:t>
      </w:r>
      <w:r w:rsidR="009439F8">
        <w:rPr>
          <w:rFonts w:ascii="Times New Roman" w:hAnsi="Times New Roman" w:cs="Times New Roman"/>
          <w:sz w:val="24"/>
          <w:szCs w:val="24"/>
        </w:rPr>
        <w:t xml:space="preserve">This body works on the guidance of their goals as discussed below. One of the goals is to create a consultative forum on </w:t>
      </w:r>
      <w:r w:rsidR="00A17C32">
        <w:rPr>
          <w:rFonts w:ascii="Times New Roman" w:hAnsi="Times New Roman" w:cs="Times New Roman"/>
          <w:sz w:val="24"/>
          <w:szCs w:val="24"/>
        </w:rPr>
        <w:t xml:space="preserve">handle </w:t>
      </w:r>
      <w:r w:rsidR="009439F8">
        <w:rPr>
          <w:rFonts w:ascii="Times New Roman" w:hAnsi="Times New Roman" w:cs="Times New Roman"/>
          <w:sz w:val="24"/>
          <w:szCs w:val="24"/>
        </w:rPr>
        <w:t>crime-related sexual violence</w:t>
      </w:r>
      <w:r w:rsidR="00A17C32">
        <w:rPr>
          <w:rFonts w:ascii="Times New Roman" w:hAnsi="Times New Roman" w:cs="Times New Roman"/>
          <w:sz w:val="24"/>
          <w:szCs w:val="24"/>
        </w:rPr>
        <w:t xml:space="preserve"> (CRSV)</w:t>
      </w:r>
      <w:r w:rsidR="009439F8">
        <w:rPr>
          <w:rFonts w:ascii="Times New Roman" w:hAnsi="Times New Roman" w:cs="Times New Roman"/>
          <w:sz w:val="24"/>
          <w:szCs w:val="24"/>
        </w:rPr>
        <w:t xml:space="preserve"> matters. </w:t>
      </w:r>
      <w:r w:rsidR="00A17C32">
        <w:rPr>
          <w:rFonts w:ascii="Times New Roman" w:hAnsi="Times New Roman" w:cs="Times New Roman"/>
          <w:sz w:val="24"/>
          <w:szCs w:val="24"/>
        </w:rPr>
        <w:t xml:space="preserve">It provides a platform for </w:t>
      </w:r>
      <w:r w:rsidR="00A17C32" w:rsidRPr="00A17C32">
        <w:rPr>
          <w:rFonts w:ascii="Times New Roman" w:hAnsi="Times New Roman" w:cs="Times New Roman"/>
          <w:sz w:val="24"/>
          <w:szCs w:val="24"/>
        </w:rPr>
        <w:t>organizing</w:t>
      </w:r>
      <w:r w:rsidR="00A17C32">
        <w:rPr>
          <w:rFonts w:ascii="Times New Roman" w:hAnsi="Times New Roman" w:cs="Times New Roman"/>
          <w:sz w:val="24"/>
          <w:szCs w:val="24"/>
        </w:rPr>
        <w:t>,</w:t>
      </w:r>
      <w:r w:rsidR="00A17C32" w:rsidRPr="00A17C32">
        <w:rPr>
          <w:rFonts w:ascii="Times New Roman" w:hAnsi="Times New Roman" w:cs="Times New Roman"/>
          <w:sz w:val="24"/>
          <w:szCs w:val="24"/>
        </w:rPr>
        <w:t xml:space="preserve"> promotion, and implementation of </w:t>
      </w:r>
      <w:r w:rsidR="00A17C32">
        <w:rPr>
          <w:rFonts w:ascii="Times New Roman" w:hAnsi="Times New Roman" w:cs="Times New Roman"/>
          <w:sz w:val="24"/>
          <w:szCs w:val="24"/>
        </w:rPr>
        <w:t>ways that minimize CRSV.</w:t>
      </w:r>
      <w:r w:rsidR="00345D38">
        <w:rPr>
          <w:rFonts w:ascii="Times New Roman" w:hAnsi="Times New Roman" w:cs="Times New Roman"/>
          <w:sz w:val="24"/>
          <w:szCs w:val="24"/>
        </w:rPr>
        <w:t xml:space="preserve"> The organization also reinforces the technical proficiency of operational, organizations</w:t>
      </w:r>
      <w:r w:rsidR="00855A13">
        <w:rPr>
          <w:rFonts w:ascii="Times New Roman" w:hAnsi="Times New Roman" w:cs="Times New Roman"/>
          <w:sz w:val="24"/>
          <w:szCs w:val="24"/>
        </w:rPr>
        <w:t xml:space="preserve">, even </w:t>
      </w:r>
      <w:r w:rsidR="00345D38">
        <w:rPr>
          <w:rFonts w:ascii="Times New Roman" w:hAnsi="Times New Roman" w:cs="Times New Roman"/>
          <w:sz w:val="24"/>
          <w:szCs w:val="24"/>
        </w:rPr>
        <w:t>at the national level, and other main players to avert and address sexual violence.</w:t>
      </w:r>
      <w:r w:rsidR="005E0BB8">
        <w:rPr>
          <w:rFonts w:ascii="Times New Roman" w:hAnsi="Times New Roman" w:cs="Times New Roman"/>
          <w:sz w:val="24"/>
          <w:szCs w:val="24"/>
        </w:rPr>
        <w:t xml:space="preserve"> UN Action also reinforces support to other humanitarian bodies, data collection, and relevant prevention and response strategies that address CRSV.</w:t>
      </w:r>
    </w:p>
    <w:p w:rsidR="005E0BB8" w:rsidRDefault="00DF40FF" w:rsidP="002C4BA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UN Action works three pillars which are developing strategies to prevent and respond to sexual violence in conflict. The second</w:t>
      </w:r>
      <w:r>
        <w:rPr>
          <w:rFonts w:ascii="Times New Roman" w:hAnsi="Times New Roman" w:cs="Times New Roman"/>
          <w:sz w:val="24"/>
          <w:szCs w:val="24"/>
        </w:rPr>
        <w:t xml:space="preserve"> pillar is advocacy where they create public awareness to address all forms of sexual violence and assault. The third pillar is knowledge building where they provide and educate on sexual violence and the affective responses to it</w:t>
      </w:r>
      <w:r w:rsidR="00D63F9C" w:rsidRPr="00D63F9C">
        <w:rPr>
          <w:rFonts w:ascii="Times New Roman" w:eastAsia="Times New Roman" w:hAnsi="Times New Roman" w:cs="Times New Roman"/>
          <w:sz w:val="24"/>
          <w:szCs w:val="24"/>
        </w:rPr>
        <w:t xml:space="preserve"> </w:t>
      </w:r>
      <w:r w:rsidR="00D63F9C">
        <w:rPr>
          <w:rFonts w:ascii="Times New Roman" w:eastAsia="Times New Roman" w:hAnsi="Times New Roman" w:cs="Times New Roman"/>
          <w:sz w:val="24"/>
          <w:szCs w:val="24"/>
        </w:rPr>
        <w:t>(Johansson &amp;</w:t>
      </w:r>
      <w:r w:rsidR="00D63F9C" w:rsidRPr="001512C6">
        <w:rPr>
          <w:rFonts w:ascii="Times New Roman" w:eastAsia="Times New Roman" w:hAnsi="Times New Roman" w:cs="Times New Roman"/>
          <w:sz w:val="24"/>
          <w:szCs w:val="24"/>
        </w:rPr>
        <w:t xml:space="preserve"> Karin</w:t>
      </w:r>
      <w:r w:rsidR="00D63F9C">
        <w:rPr>
          <w:rFonts w:ascii="Times New Roman" w:eastAsia="Times New Roman" w:hAnsi="Times New Roman" w:cs="Times New Roman"/>
          <w:sz w:val="24"/>
          <w:szCs w:val="24"/>
        </w:rPr>
        <w:t>, page 59)</w:t>
      </w:r>
      <w:r>
        <w:rPr>
          <w:rFonts w:ascii="Times New Roman" w:hAnsi="Times New Roman" w:cs="Times New Roman"/>
          <w:sz w:val="24"/>
          <w:szCs w:val="24"/>
        </w:rPr>
        <w:t xml:space="preserve">. </w:t>
      </w:r>
      <w:r w:rsidR="00FB3987">
        <w:rPr>
          <w:rFonts w:ascii="Times New Roman" w:hAnsi="Times New Roman" w:cs="Times New Roman"/>
          <w:sz w:val="24"/>
          <w:szCs w:val="24"/>
        </w:rPr>
        <w:t xml:space="preserve">This body achieves its goals </w:t>
      </w:r>
      <w:r w:rsidR="00B051BF">
        <w:rPr>
          <w:rFonts w:ascii="Times New Roman" w:hAnsi="Times New Roman" w:cs="Times New Roman"/>
          <w:sz w:val="24"/>
          <w:szCs w:val="24"/>
        </w:rPr>
        <w:t>through various methods which include</w:t>
      </w:r>
      <w:r w:rsidR="00FB3987">
        <w:rPr>
          <w:rFonts w:ascii="Times New Roman" w:hAnsi="Times New Roman" w:cs="Times New Roman"/>
          <w:sz w:val="24"/>
          <w:szCs w:val="24"/>
        </w:rPr>
        <w:t xml:space="preserve"> campaigns, </w:t>
      </w:r>
      <w:r w:rsidR="00B051BF">
        <w:rPr>
          <w:rFonts w:ascii="Times New Roman" w:hAnsi="Times New Roman" w:cs="Times New Roman"/>
          <w:sz w:val="24"/>
          <w:szCs w:val="24"/>
        </w:rPr>
        <w:t xml:space="preserve">national </w:t>
      </w:r>
      <w:r w:rsidR="008F3745">
        <w:rPr>
          <w:rFonts w:ascii="Times New Roman" w:hAnsi="Times New Roman" w:cs="Times New Roman"/>
          <w:sz w:val="24"/>
          <w:szCs w:val="24"/>
        </w:rPr>
        <w:t>discussions</w:t>
      </w:r>
      <w:r w:rsidR="00B051BF">
        <w:rPr>
          <w:rFonts w:ascii="Times New Roman" w:hAnsi="Times New Roman" w:cs="Times New Roman"/>
          <w:sz w:val="24"/>
          <w:szCs w:val="24"/>
        </w:rPr>
        <w:t xml:space="preserve">, </w:t>
      </w:r>
      <w:r w:rsidR="00132E79">
        <w:rPr>
          <w:rFonts w:ascii="Times New Roman" w:hAnsi="Times New Roman" w:cs="Times New Roman"/>
          <w:sz w:val="24"/>
          <w:szCs w:val="24"/>
        </w:rPr>
        <w:t>and forums</w:t>
      </w:r>
      <w:r w:rsidR="00B051BF">
        <w:rPr>
          <w:rFonts w:ascii="Times New Roman" w:hAnsi="Times New Roman" w:cs="Times New Roman"/>
          <w:sz w:val="24"/>
          <w:szCs w:val="24"/>
        </w:rPr>
        <w:t xml:space="preserve">. The body also works closely with the government and partnerships with other </w:t>
      </w:r>
      <w:r w:rsidR="008F3745">
        <w:rPr>
          <w:rFonts w:ascii="Times New Roman" w:hAnsi="Times New Roman" w:cs="Times New Roman"/>
          <w:sz w:val="24"/>
          <w:szCs w:val="24"/>
        </w:rPr>
        <w:t xml:space="preserve">international </w:t>
      </w:r>
      <w:r w:rsidR="00B051BF">
        <w:rPr>
          <w:rFonts w:ascii="Times New Roman" w:hAnsi="Times New Roman" w:cs="Times New Roman"/>
          <w:sz w:val="24"/>
          <w:szCs w:val="24"/>
        </w:rPr>
        <w:t>bodies</w:t>
      </w:r>
      <w:r w:rsidR="008F3745">
        <w:rPr>
          <w:rFonts w:ascii="Times New Roman" w:hAnsi="Times New Roman" w:cs="Times New Roman"/>
          <w:sz w:val="24"/>
          <w:szCs w:val="24"/>
        </w:rPr>
        <w:t xml:space="preserve"> such</w:t>
      </w:r>
      <w:r w:rsidR="00276052">
        <w:rPr>
          <w:rFonts w:ascii="Times New Roman" w:hAnsi="Times New Roman" w:cs="Times New Roman"/>
          <w:sz w:val="24"/>
          <w:szCs w:val="24"/>
        </w:rPr>
        <w:t xml:space="preserve"> as UNICEF, UNAIDS, UN Women,</w:t>
      </w:r>
      <w:r w:rsidR="008F3745">
        <w:rPr>
          <w:rFonts w:ascii="Times New Roman" w:hAnsi="Times New Roman" w:cs="Times New Roman"/>
          <w:sz w:val="24"/>
          <w:szCs w:val="24"/>
        </w:rPr>
        <w:t xml:space="preserve"> WHO</w:t>
      </w:r>
      <w:r w:rsidR="00276052">
        <w:rPr>
          <w:rFonts w:ascii="Times New Roman" w:hAnsi="Times New Roman" w:cs="Times New Roman"/>
          <w:sz w:val="24"/>
          <w:szCs w:val="24"/>
        </w:rPr>
        <w:t xml:space="preserve"> e.t.c</w:t>
      </w:r>
      <w:r w:rsidR="00B051BF">
        <w:rPr>
          <w:rFonts w:ascii="Times New Roman" w:hAnsi="Times New Roman" w:cs="Times New Roman"/>
          <w:sz w:val="24"/>
          <w:szCs w:val="24"/>
        </w:rPr>
        <w:t xml:space="preserve">. </w:t>
      </w:r>
      <w:r>
        <w:rPr>
          <w:rFonts w:ascii="Times New Roman" w:hAnsi="Times New Roman" w:cs="Times New Roman"/>
          <w:sz w:val="24"/>
          <w:szCs w:val="24"/>
        </w:rPr>
        <w:t xml:space="preserve"> </w:t>
      </w:r>
      <w:r w:rsidR="00B051BF">
        <w:rPr>
          <w:rFonts w:ascii="Times New Roman" w:hAnsi="Times New Roman" w:cs="Times New Roman"/>
          <w:sz w:val="24"/>
          <w:szCs w:val="24"/>
        </w:rPr>
        <w:t xml:space="preserve">The organization is headed by the </w:t>
      </w:r>
      <w:r w:rsidR="0015059B">
        <w:rPr>
          <w:rFonts w:ascii="Times New Roman" w:hAnsi="Times New Roman" w:cs="Times New Roman"/>
          <w:sz w:val="24"/>
          <w:szCs w:val="24"/>
        </w:rPr>
        <w:t>‘</w:t>
      </w:r>
      <w:r w:rsidR="00B051BF">
        <w:rPr>
          <w:rFonts w:ascii="Times New Roman" w:hAnsi="Times New Roman" w:cs="Times New Roman"/>
          <w:sz w:val="24"/>
          <w:szCs w:val="24"/>
        </w:rPr>
        <w:t>Special Representative of the Secretary-General</w:t>
      </w:r>
      <w:r w:rsidR="0015059B">
        <w:rPr>
          <w:rFonts w:ascii="Times New Roman" w:hAnsi="Times New Roman" w:cs="Times New Roman"/>
          <w:sz w:val="24"/>
          <w:szCs w:val="24"/>
        </w:rPr>
        <w:t xml:space="preserve"> on Sexual violence in conflict’ </w:t>
      </w:r>
      <w:r w:rsidR="00B051BF">
        <w:rPr>
          <w:rFonts w:ascii="Times New Roman" w:hAnsi="Times New Roman" w:cs="Times New Roman"/>
          <w:sz w:val="24"/>
          <w:szCs w:val="24"/>
        </w:rPr>
        <w:t>hence well represented in state affairs.</w:t>
      </w:r>
    </w:p>
    <w:p w:rsidR="00121238" w:rsidRDefault="00DF40FF" w:rsidP="002C4BA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organization boasts itself of numerous successes and achievement on the run to end sexual </w:t>
      </w:r>
      <w:r>
        <w:rPr>
          <w:rFonts w:ascii="Times New Roman" w:hAnsi="Times New Roman" w:cs="Times New Roman"/>
          <w:sz w:val="24"/>
          <w:szCs w:val="24"/>
        </w:rPr>
        <w:t>violence. The first-ever success was a rally referred to as the 'Stop-Rape-Now' campaign. This innovative campaign was joined by Activists, influencers, and people from different parts of the world to end sexual violence in conflict.</w:t>
      </w:r>
      <w:r w:rsidR="00AF0BE3">
        <w:rPr>
          <w:rFonts w:ascii="Times New Roman" w:hAnsi="Times New Roman" w:cs="Times New Roman"/>
          <w:sz w:val="24"/>
          <w:szCs w:val="24"/>
        </w:rPr>
        <w:t xml:space="preserve"> The hot campaign resulted in the adoption of national </w:t>
      </w:r>
      <w:r w:rsidR="00AF0BE3">
        <w:rPr>
          <w:rFonts w:ascii="Times New Roman" w:hAnsi="Times New Roman" w:cs="Times New Roman"/>
          <w:sz w:val="24"/>
          <w:szCs w:val="24"/>
        </w:rPr>
        <w:lastRenderedPageBreak/>
        <w:t xml:space="preserve">resolutions which recognized that </w:t>
      </w:r>
      <w:r w:rsidR="00593853">
        <w:rPr>
          <w:rFonts w:ascii="Times New Roman" w:hAnsi="Times New Roman" w:cs="Times New Roman"/>
          <w:sz w:val="24"/>
          <w:szCs w:val="24"/>
        </w:rPr>
        <w:t>‘</w:t>
      </w:r>
      <w:r w:rsidR="00AF0BE3">
        <w:rPr>
          <w:rFonts w:ascii="Times New Roman" w:hAnsi="Times New Roman" w:cs="Times New Roman"/>
          <w:sz w:val="24"/>
          <w:szCs w:val="24"/>
        </w:rPr>
        <w:t>conflict-related sexual violence was a serious threat to international peace and security</w:t>
      </w:r>
      <w:r w:rsidR="00593853">
        <w:rPr>
          <w:rFonts w:ascii="Times New Roman" w:hAnsi="Times New Roman" w:cs="Times New Roman"/>
          <w:sz w:val="24"/>
          <w:szCs w:val="24"/>
        </w:rPr>
        <w:t>’</w:t>
      </w:r>
      <w:bookmarkStart w:id="0" w:name="_GoBack"/>
      <w:bookmarkEnd w:id="0"/>
      <w:r w:rsidR="00AF0BE3">
        <w:rPr>
          <w:rFonts w:ascii="Times New Roman" w:hAnsi="Times New Roman" w:cs="Times New Roman"/>
          <w:sz w:val="24"/>
          <w:szCs w:val="24"/>
        </w:rPr>
        <w:t>.</w:t>
      </w:r>
      <w:r w:rsidR="00FC220E">
        <w:rPr>
          <w:rFonts w:ascii="Times New Roman" w:hAnsi="Times New Roman" w:cs="Times New Roman"/>
          <w:sz w:val="24"/>
          <w:szCs w:val="24"/>
        </w:rPr>
        <w:t xml:space="preserve"> Another great success of this network </w:t>
      </w:r>
      <w:r w:rsidR="00B51805">
        <w:rPr>
          <w:rFonts w:ascii="Times New Roman" w:hAnsi="Times New Roman" w:cs="Times New Roman"/>
          <w:sz w:val="24"/>
          <w:szCs w:val="24"/>
        </w:rPr>
        <w:t>was running a series of discussions which resulted in the adoption of Security Council resolutions that protection of women (reports showed that they are great victims of sexual violence).</w:t>
      </w:r>
    </w:p>
    <w:p w:rsidR="00121238" w:rsidRDefault="00DF40FF" w:rsidP="002C4BA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Another continuous achievement of UN Actions is protecting vulnerable refugees, children, </w:t>
      </w:r>
      <w:r w:rsidR="0052634A">
        <w:rPr>
          <w:rFonts w:ascii="Times New Roman" w:hAnsi="Times New Roman" w:cs="Times New Roman"/>
          <w:sz w:val="24"/>
          <w:szCs w:val="24"/>
        </w:rPr>
        <w:t>and survivors</w:t>
      </w:r>
      <w:r>
        <w:rPr>
          <w:rFonts w:ascii="Times New Roman" w:hAnsi="Times New Roman" w:cs="Times New Roman"/>
          <w:sz w:val="24"/>
          <w:szCs w:val="24"/>
        </w:rPr>
        <w:t xml:space="preserve"> of sexual violence in co</w:t>
      </w:r>
      <w:r>
        <w:rPr>
          <w:rFonts w:ascii="Times New Roman" w:hAnsi="Times New Roman" w:cs="Times New Roman"/>
          <w:sz w:val="24"/>
          <w:szCs w:val="24"/>
        </w:rPr>
        <w:t>untries that are highly affected by conflict, war, and calamities.</w:t>
      </w:r>
      <w:r w:rsidR="0052634A">
        <w:rPr>
          <w:rFonts w:ascii="Times New Roman" w:hAnsi="Times New Roman" w:cs="Times New Roman"/>
          <w:sz w:val="24"/>
          <w:szCs w:val="24"/>
        </w:rPr>
        <w:t xml:space="preserve"> The UN Action runs a Trust Fund where its members and </w:t>
      </w:r>
      <w:r w:rsidR="00132E79">
        <w:rPr>
          <w:rFonts w:ascii="Times New Roman" w:hAnsi="Times New Roman" w:cs="Times New Roman"/>
          <w:sz w:val="24"/>
          <w:szCs w:val="24"/>
        </w:rPr>
        <w:t>partners</w:t>
      </w:r>
      <w:r w:rsidR="0052634A">
        <w:rPr>
          <w:rFonts w:ascii="Times New Roman" w:hAnsi="Times New Roman" w:cs="Times New Roman"/>
          <w:sz w:val="24"/>
          <w:szCs w:val="24"/>
        </w:rPr>
        <w:t xml:space="preserve"> contribute and this is used to fund, invest in the </w:t>
      </w:r>
      <w:r w:rsidR="00BD059C">
        <w:rPr>
          <w:rFonts w:ascii="Times New Roman" w:hAnsi="Times New Roman" w:cs="Times New Roman"/>
          <w:sz w:val="24"/>
          <w:szCs w:val="24"/>
        </w:rPr>
        <w:t>United Nations</w:t>
      </w:r>
      <w:r w:rsidR="0052634A">
        <w:rPr>
          <w:rFonts w:ascii="Times New Roman" w:hAnsi="Times New Roman" w:cs="Times New Roman"/>
          <w:sz w:val="24"/>
          <w:szCs w:val="24"/>
        </w:rPr>
        <w:t xml:space="preserve"> effort to end sexual violence.</w:t>
      </w:r>
      <w:r w:rsidR="00276052">
        <w:rPr>
          <w:rFonts w:ascii="Times New Roman" w:hAnsi="Times New Roman" w:cs="Times New Roman"/>
          <w:sz w:val="24"/>
          <w:szCs w:val="24"/>
        </w:rPr>
        <w:t xml:space="preserve"> UN Action </w:t>
      </w:r>
      <w:r w:rsidR="003F38E1">
        <w:rPr>
          <w:rFonts w:ascii="Times New Roman" w:hAnsi="Times New Roman" w:cs="Times New Roman"/>
          <w:sz w:val="24"/>
          <w:szCs w:val="24"/>
        </w:rPr>
        <w:t>has been able to improve management and accountability, advocate and support other countries to prevent sexual violence, and effectively respond to the needs of survivors of sexual assault and violence.</w:t>
      </w:r>
    </w:p>
    <w:p w:rsidR="00D84CE0" w:rsidRDefault="00DF40FF" w:rsidP="002C4BA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UN Action works under guiding principles in achieving its mission. The b</w:t>
      </w:r>
      <w:r>
        <w:rPr>
          <w:rFonts w:ascii="Times New Roman" w:hAnsi="Times New Roman" w:cs="Times New Roman"/>
          <w:sz w:val="24"/>
          <w:szCs w:val="24"/>
        </w:rPr>
        <w:t xml:space="preserve">elief that </w:t>
      </w:r>
      <w:r w:rsidRPr="00D84CE0">
        <w:rPr>
          <w:rFonts w:ascii="Times New Roman" w:hAnsi="Times New Roman" w:cs="Times New Roman"/>
          <w:sz w:val="24"/>
          <w:szCs w:val="24"/>
        </w:rPr>
        <w:t>“Rape is not an inevitable consequence of conflict. It must be prevented”</w:t>
      </w:r>
      <w:r>
        <w:rPr>
          <w:rFonts w:ascii="Times New Roman" w:hAnsi="Times New Roman" w:cs="Times New Roman"/>
          <w:sz w:val="24"/>
          <w:szCs w:val="24"/>
        </w:rPr>
        <w:t>. Another principle is that sexual violence, gender-based violence are a violation of human rights and self-esteem.</w:t>
      </w:r>
      <w:r w:rsidR="004B7D0F">
        <w:rPr>
          <w:rFonts w:ascii="Times New Roman" w:hAnsi="Times New Roman" w:cs="Times New Roman"/>
          <w:sz w:val="24"/>
          <w:szCs w:val="24"/>
        </w:rPr>
        <w:t xml:space="preserve"> This body </w:t>
      </w:r>
      <w:r w:rsidR="000329D2">
        <w:rPr>
          <w:rFonts w:ascii="Times New Roman" w:hAnsi="Times New Roman" w:cs="Times New Roman"/>
          <w:sz w:val="24"/>
          <w:szCs w:val="24"/>
        </w:rPr>
        <w:t>also guides survivors of sexual violence, helps them secure peace and justice.</w:t>
      </w:r>
    </w:p>
    <w:p w:rsidR="00DF7143" w:rsidRDefault="00DF40FF" w:rsidP="002C4BA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Every human being has a right to make a personal decision on sexual matters. Sexual violence and assault is a punishable crime and should be eliminated. </w:t>
      </w:r>
      <w:r w:rsidR="00D60DE3">
        <w:rPr>
          <w:rFonts w:ascii="Times New Roman" w:hAnsi="Times New Roman" w:cs="Times New Roman"/>
          <w:sz w:val="24"/>
          <w:szCs w:val="24"/>
        </w:rPr>
        <w:t xml:space="preserve">The law and government should protect victims subjected to any type of violence be it racial, patriarchal, colonial, or racial. Every society should implement rules that eliminate violence even at the community level. </w:t>
      </w:r>
      <w:r w:rsidR="006126E2">
        <w:rPr>
          <w:rFonts w:ascii="Times New Roman" w:hAnsi="Times New Roman" w:cs="Times New Roman"/>
          <w:sz w:val="24"/>
          <w:szCs w:val="24"/>
        </w:rPr>
        <w:t xml:space="preserve">Humanitarian bodies, advocacy groups should organization frequent </w:t>
      </w:r>
      <w:r w:rsidR="00DF168C">
        <w:rPr>
          <w:rFonts w:ascii="Times New Roman" w:hAnsi="Times New Roman" w:cs="Times New Roman"/>
          <w:sz w:val="24"/>
          <w:szCs w:val="24"/>
        </w:rPr>
        <w:t>campaigns</w:t>
      </w:r>
      <w:r w:rsidR="006126E2">
        <w:rPr>
          <w:rFonts w:ascii="Times New Roman" w:hAnsi="Times New Roman" w:cs="Times New Roman"/>
          <w:sz w:val="24"/>
          <w:szCs w:val="24"/>
        </w:rPr>
        <w:t xml:space="preserve">, meetings, discussions, educate people on the effects of violence, and promote equality, </w:t>
      </w:r>
      <w:r w:rsidR="000727AC">
        <w:rPr>
          <w:rFonts w:ascii="Times New Roman" w:hAnsi="Times New Roman" w:cs="Times New Roman"/>
          <w:sz w:val="24"/>
          <w:szCs w:val="24"/>
        </w:rPr>
        <w:t>fairness. The government should also support, appreciate the efforts of such bodies and work closely with them to stop all forms of violence.</w:t>
      </w:r>
    </w:p>
    <w:p w:rsidR="00B12CEE" w:rsidRDefault="00B12CEE">
      <w:pPr>
        <w:rPr>
          <w:rFonts w:ascii="Times New Roman" w:hAnsi="Times New Roman" w:cs="Times New Roman"/>
          <w:sz w:val="24"/>
          <w:szCs w:val="24"/>
        </w:rPr>
      </w:pPr>
    </w:p>
    <w:p w:rsidR="00B12CEE" w:rsidRDefault="00DF40FF" w:rsidP="000C7CE1">
      <w:pPr>
        <w:spacing w:line="480" w:lineRule="auto"/>
        <w:ind w:left="2160" w:firstLine="720"/>
        <w:rPr>
          <w:rFonts w:ascii="Times New Roman" w:hAnsi="Times New Roman" w:cs="Times New Roman"/>
          <w:sz w:val="24"/>
          <w:szCs w:val="24"/>
        </w:rPr>
      </w:pPr>
      <w:r>
        <w:rPr>
          <w:rFonts w:ascii="Times New Roman" w:hAnsi="Times New Roman" w:cs="Times New Roman"/>
          <w:sz w:val="24"/>
          <w:szCs w:val="24"/>
        </w:rPr>
        <w:t>Work cited</w:t>
      </w:r>
    </w:p>
    <w:p w:rsidR="001512C6" w:rsidRPr="001512C6" w:rsidRDefault="00DF40FF" w:rsidP="000C7CE1">
      <w:pPr>
        <w:spacing w:after="0" w:line="480" w:lineRule="auto"/>
        <w:ind w:left="720" w:hanging="720"/>
        <w:rPr>
          <w:rFonts w:ascii="Times New Roman" w:eastAsia="Times New Roman" w:hAnsi="Times New Roman" w:cs="Times New Roman"/>
          <w:sz w:val="24"/>
          <w:szCs w:val="24"/>
        </w:rPr>
      </w:pPr>
      <w:r w:rsidRPr="001512C6">
        <w:rPr>
          <w:rFonts w:ascii="Times New Roman" w:eastAsia="Times New Roman" w:hAnsi="Times New Roman" w:cs="Times New Roman"/>
          <w:sz w:val="24"/>
          <w:szCs w:val="24"/>
        </w:rPr>
        <w:t>Phipps, Alison, et al. "Rape culture, lad</w:t>
      </w:r>
      <w:r w:rsidRPr="001512C6">
        <w:rPr>
          <w:rFonts w:ascii="Times New Roman" w:eastAsia="Times New Roman" w:hAnsi="Times New Roman" w:cs="Times New Roman"/>
          <w:sz w:val="24"/>
          <w:szCs w:val="24"/>
        </w:rPr>
        <w:t xml:space="preserve"> culture, and everyday sexism: Researching, conceptualizing and politicizing new mediations of gender and sexual violence." </w:t>
      </w:r>
      <w:r w:rsidRPr="001512C6">
        <w:rPr>
          <w:rFonts w:ascii="Times New Roman" w:eastAsia="Times New Roman" w:hAnsi="Times New Roman" w:cs="Times New Roman"/>
          <w:i/>
          <w:iCs/>
          <w:sz w:val="24"/>
          <w:szCs w:val="24"/>
        </w:rPr>
        <w:t>Journal of Gender Studies</w:t>
      </w:r>
      <w:r w:rsidRPr="001512C6">
        <w:rPr>
          <w:rFonts w:ascii="Times New Roman" w:eastAsia="Times New Roman" w:hAnsi="Times New Roman" w:cs="Times New Roman"/>
          <w:sz w:val="24"/>
          <w:szCs w:val="24"/>
        </w:rPr>
        <w:t xml:space="preserve"> 27.1 (2018): 1-8.</w:t>
      </w:r>
    </w:p>
    <w:p w:rsidR="001512C6" w:rsidRPr="001512C6" w:rsidRDefault="00DF40FF" w:rsidP="000C7CE1">
      <w:pPr>
        <w:spacing w:after="0" w:line="480" w:lineRule="auto"/>
        <w:ind w:left="720" w:hanging="720"/>
        <w:rPr>
          <w:rFonts w:ascii="Times New Roman" w:eastAsia="Times New Roman" w:hAnsi="Times New Roman" w:cs="Times New Roman"/>
          <w:sz w:val="24"/>
          <w:szCs w:val="24"/>
        </w:rPr>
      </w:pPr>
      <w:r w:rsidRPr="001512C6">
        <w:rPr>
          <w:rFonts w:ascii="Times New Roman" w:eastAsia="Times New Roman" w:hAnsi="Times New Roman" w:cs="Times New Roman"/>
          <w:sz w:val="24"/>
          <w:szCs w:val="24"/>
        </w:rPr>
        <w:t>Johansson, Karin, and Lisa Hultman. "UN peacekeeping and protection from sexual violence</w:t>
      </w:r>
      <w:r w:rsidRPr="001512C6">
        <w:rPr>
          <w:rFonts w:ascii="Times New Roman" w:eastAsia="Times New Roman" w:hAnsi="Times New Roman" w:cs="Times New Roman"/>
          <w:sz w:val="24"/>
          <w:szCs w:val="24"/>
        </w:rPr>
        <w:t xml:space="preserve">." </w:t>
      </w:r>
      <w:r w:rsidRPr="001512C6">
        <w:rPr>
          <w:rFonts w:ascii="Times New Roman" w:eastAsia="Times New Roman" w:hAnsi="Times New Roman" w:cs="Times New Roman"/>
          <w:i/>
          <w:iCs/>
          <w:sz w:val="24"/>
          <w:szCs w:val="24"/>
        </w:rPr>
        <w:t>Journal of conflict resolution</w:t>
      </w:r>
      <w:r w:rsidRPr="001512C6">
        <w:rPr>
          <w:rFonts w:ascii="Times New Roman" w:eastAsia="Times New Roman" w:hAnsi="Times New Roman" w:cs="Times New Roman"/>
          <w:sz w:val="24"/>
          <w:szCs w:val="24"/>
        </w:rPr>
        <w:t xml:space="preserve"> 63.7 (2019): 1656-1681.</w:t>
      </w:r>
    </w:p>
    <w:p w:rsidR="001512C6" w:rsidRPr="001512C6" w:rsidRDefault="00DF40FF" w:rsidP="000C7CE1">
      <w:pPr>
        <w:spacing w:after="0" w:line="480" w:lineRule="auto"/>
        <w:ind w:left="720" w:hanging="720"/>
        <w:rPr>
          <w:rFonts w:ascii="Times New Roman" w:eastAsia="Times New Roman" w:hAnsi="Times New Roman" w:cs="Times New Roman"/>
          <w:sz w:val="24"/>
          <w:szCs w:val="24"/>
        </w:rPr>
      </w:pPr>
      <w:r w:rsidRPr="001512C6">
        <w:rPr>
          <w:rFonts w:ascii="Times New Roman" w:eastAsia="Times New Roman" w:hAnsi="Times New Roman" w:cs="Times New Roman"/>
          <w:sz w:val="24"/>
          <w:szCs w:val="24"/>
        </w:rPr>
        <w:t xml:space="preserve">Zalewski, Marysia, et al. </w:t>
      </w:r>
      <w:r w:rsidRPr="001512C6">
        <w:rPr>
          <w:rFonts w:ascii="Times New Roman" w:eastAsia="Times New Roman" w:hAnsi="Times New Roman" w:cs="Times New Roman"/>
          <w:i/>
          <w:iCs/>
          <w:sz w:val="24"/>
          <w:szCs w:val="24"/>
        </w:rPr>
        <w:t>Introduction: sexual violence against men in global politics</w:t>
      </w:r>
      <w:r w:rsidRPr="001512C6">
        <w:rPr>
          <w:rFonts w:ascii="Times New Roman" w:eastAsia="Times New Roman" w:hAnsi="Times New Roman" w:cs="Times New Roman"/>
          <w:sz w:val="24"/>
          <w:szCs w:val="24"/>
        </w:rPr>
        <w:t>. Routledge, 2018.</w:t>
      </w:r>
    </w:p>
    <w:p w:rsidR="00546E9E" w:rsidRPr="00546E9E" w:rsidRDefault="00DF40FF" w:rsidP="000C7CE1">
      <w:pPr>
        <w:spacing w:after="0" w:line="480" w:lineRule="auto"/>
        <w:ind w:left="720" w:hanging="720"/>
        <w:rPr>
          <w:rFonts w:ascii="Times New Roman" w:eastAsia="Times New Roman" w:hAnsi="Times New Roman" w:cs="Times New Roman"/>
          <w:sz w:val="24"/>
          <w:szCs w:val="24"/>
        </w:rPr>
      </w:pPr>
      <w:r w:rsidRPr="00546E9E">
        <w:rPr>
          <w:rFonts w:ascii="Times New Roman" w:eastAsia="Times New Roman" w:hAnsi="Times New Roman" w:cs="Times New Roman"/>
          <w:sz w:val="24"/>
          <w:szCs w:val="24"/>
        </w:rPr>
        <w:t xml:space="preserve">Edwards, Katie M., et al. "Use of social network analysis to identify popular opinion leaders for a youth-led sexual violence prevention initiative." </w:t>
      </w:r>
      <w:r w:rsidRPr="00546E9E">
        <w:rPr>
          <w:rFonts w:ascii="Times New Roman" w:eastAsia="Times New Roman" w:hAnsi="Times New Roman" w:cs="Times New Roman"/>
          <w:i/>
          <w:iCs/>
          <w:sz w:val="24"/>
          <w:szCs w:val="24"/>
        </w:rPr>
        <w:t>Violence against women</w:t>
      </w:r>
      <w:r w:rsidRPr="00546E9E">
        <w:rPr>
          <w:rFonts w:ascii="Times New Roman" w:eastAsia="Times New Roman" w:hAnsi="Times New Roman" w:cs="Times New Roman"/>
          <w:sz w:val="24"/>
          <w:szCs w:val="24"/>
        </w:rPr>
        <w:t xml:space="preserve"> (2021): 1077801221994907.</w:t>
      </w:r>
    </w:p>
    <w:p w:rsidR="00B12CEE" w:rsidRDefault="00B12CEE">
      <w:pPr>
        <w:rPr>
          <w:rFonts w:ascii="Times New Roman" w:hAnsi="Times New Roman" w:cs="Times New Roman"/>
          <w:sz w:val="24"/>
          <w:szCs w:val="24"/>
        </w:rPr>
      </w:pPr>
    </w:p>
    <w:p w:rsidR="00B12CEE" w:rsidRPr="00D84CE0" w:rsidRDefault="00B12CEE">
      <w:pPr>
        <w:rPr>
          <w:rFonts w:ascii="Times New Roman" w:hAnsi="Times New Roman" w:cs="Times New Roman"/>
          <w:sz w:val="24"/>
          <w:szCs w:val="24"/>
        </w:rPr>
      </w:pPr>
    </w:p>
    <w:sectPr w:rsidR="00B12CEE" w:rsidRPr="00D84CE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0FF" w:rsidRDefault="00DF40FF">
      <w:pPr>
        <w:spacing w:after="0" w:line="240" w:lineRule="auto"/>
      </w:pPr>
      <w:r>
        <w:separator/>
      </w:r>
    </w:p>
  </w:endnote>
  <w:endnote w:type="continuationSeparator" w:id="0">
    <w:p w:rsidR="00DF40FF" w:rsidRDefault="00DF4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0FF" w:rsidRDefault="00DF40FF">
      <w:pPr>
        <w:spacing w:after="0" w:line="240" w:lineRule="auto"/>
      </w:pPr>
      <w:r>
        <w:separator/>
      </w:r>
    </w:p>
  </w:footnote>
  <w:footnote w:type="continuationSeparator" w:id="0">
    <w:p w:rsidR="00DF40FF" w:rsidRDefault="00DF40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894" w:rsidRDefault="00DF40FF" w:rsidP="003B5894">
    <w:pPr>
      <w:pStyle w:val="Header"/>
      <w:jc w:val="right"/>
    </w:pPr>
    <w:r>
      <w:t xml:space="preserve">Surname </w:t>
    </w:r>
    <w:sdt>
      <w:sdtPr>
        <w:id w:val="41683285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93853">
          <w:rPr>
            <w:noProof/>
          </w:rPr>
          <w:t>4</w:t>
        </w:r>
        <w:r>
          <w:rPr>
            <w:noProof/>
          </w:rPr>
          <w:fldChar w:fldCharType="end"/>
        </w:r>
      </w:sdtContent>
    </w:sdt>
  </w:p>
  <w:p w:rsidR="003B5894" w:rsidRDefault="003B58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D78"/>
    <w:rsid w:val="000329D2"/>
    <w:rsid w:val="000727AC"/>
    <w:rsid w:val="000C7CE1"/>
    <w:rsid w:val="00121238"/>
    <w:rsid w:val="00132E79"/>
    <w:rsid w:val="0015059B"/>
    <w:rsid w:val="001512C6"/>
    <w:rsid w:val="001D233F"/>
    <w:rsid w:val="00276052"/>
    <w:rsid w:val="002C4BAD"/>
    <w:rsid w:val="00345D38"/>
    <w:rsid w:val="00350630"/>
    <w:rsid w:val="003731CE"/>
    <w:rsid w:val="00383F44"/>
    <w:rsid w:val="003855BD"/>
    <w:rsid w:val="003B5894"/>
    <w:rsid w:val="003F38E1"/>
    <w:rsid w:val="004039E2"/>
    <w:rsid w:val="004B7D0F"/>
    <w:rsid w:val="00523586"/>
    <w:rsid w:val="0052634A"/>
    <w:rsid w:val="00546E9E"/>
    <w:rsid w:val="00555EA0"/>
    <w:rsid w:val="00593853"/>
    <w:rsid w:val="0059760E"/>
    <w:rsid w:val="005C3149"/>
    <w:rsid w:val="005E0BB8"/>
    <w:rsid w:val="006126E2"/>
    <w:rsid w:val="006B2665"/>
    <w:rsid w:val="006E7CBC"/>
    <w:rsid w:val="007138AB"/>
    <w:rsid w:val="007633A5"/>
    <w:rsid w:val="007F09F0"/>
    <w:rsid w:val="00855A13"/>
    <w:rsid w:val="00861D89"/>
    <w:rsid w:val="008F3745"/>
    <w:rsid w:val="00920FAA"/>
    <w:rsid w:val="00931D78"/>
    <w:rsid w:val="009439F8"/>
    <w:rsid w:val="009639E1"/>
    <w:rsid w:val="009741F1"/>
    <w:rsid w:val="009C0FA3"/>
    <w:rsid w:val="00A17C32"/>
    <w:rsid w:val="00A40AE7"/>
    <w:rsid w:val="00A47BC3"/>
    <w:rsid w:val="00AD583C"/>
    <w:rsid w:val="00AF0BE3"/>
    <w:rsid w:val="00B051BF"/>
    <w:rsid w:val="00B12CEE"/>
    <w:rsid w:val="00B51805"/>
    <w:rsid w:val="00BD059C"/>
    <w:rsid w:val="00C00189"/>
    <w:rsid w:val="00C90A67"/>
    <w:rsid w:val="00CE4BC0"/>
    <w:rsid w:val="00D52B03"/>
    <w:rsid w:val="00D60DE3"/>
    <w:rsid w:val="00D63F9C"/>
    <w:rsid w:val="00D84CE0"/>
    <w:rsid w:val="00D86BF7"/>
    <w:rsid w:val="00DD3ED9"/>
    <w:rsid w:val="00DE6F8A"/>
    <w:rsid w:val="00DF168C"/>
    <w:rsid w:val="00DF40FF"/>
    <w:rsid w:val="00DF7143"/>
    <w:rsid w:val="00EA3487"/>
    <w:rsid w:val="00FB3987"/>
    <w:rsid w:val="00FC2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5809CC-26E5-45E5-96E6-7BF518998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894"/>
  </w:style>
  <w:style w:type="paragraph" w:styleId="Footer">
    <w:name w:val="footer"/>
    <w:basedOn w:val="Normal"/>
    <w:link w:val="FooterChar"/>
    <w:uiPriority w:val="99"/>
    <w:unhideWhenUsed/>
    <w:rsid w:val="003B5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2021-05-11T16:43:00Z</dcterms:created>
  <dcterms:modified xsi:type="dcterms:W3CDTF">2021-05-11T16:57:00Z</dcterms:modified>
</cp:coreProperties>
</file>